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96F6" w14:textId="77777777" w:rsidR="00B35EC2" w:rsidRDefault="00B35EC2" w:rsidP="00B1342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color w:val="000000"/>
        </w:rPr>
      </w:pPr>
    </w:p>
    <w:tbl>
      <w:tblPr>
        <w:tblStyle w:val="a0"/>
        <w:tblW w:w="97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3054"/>
        <w:gridCol w:w="3054"/>
      </w:tblGrid>
      <w:tr w:rsidR="00B35EC2" w14:paraId="5DE81584" w14:textId="77777777">
        <w:trPr>
          <w:cantSplit/>
          <w:trHeight w:val="360"/>
          <w:tblHeader/>
        </w:trPr>
        <w:tc>
          <w:tcPr>
            <w:tcW w:w="3605" w:type="dxa"/>
            <w:vMerge w:val="restart"/>
          </w:tcPr>
          <w:p w14:paraId="61A154E6" w14:textId="77777777" w:rsidR="00B35EC2" w:rsidRDefault="00000000">
            <w:pPr>
              <w:ind w:left="0" w:hanging="2"/>
            </w:pPr>
            <w:r>
              <w:t>Espe-Vantinge-Hillerslev sognes menighedsråd.</w:t>
            </w:r>
          </w:p>
          <w:p w14:paraId="0542ED3A" w14:textId="0450DF6A" w:rsidR="00B35EC2" w:rsidRDefault="00000000">
            <w:pPr>
              <w:ind w:left="0" w:hanging="2"/>
            </w:pPr>
            <w:r>
              <w:t xml:space="preserve">Møde i </w:t>
            </w:r>
            <w:r w:rsidR="00D869B1">
              <w:t>Hillerslev konfirmandlokale</w:t>
            </w:r>
            <w:r>
              <w:t xml:space="preserve"> </w:t>
            </w:r>
          </w:p>
          <w:p w14:paraId="73936C3C" w14:textId="33082AC5" w:rsidR="00B35EC2" w:rsidRDefault="00B1342A">
            <w:pPr>
              <w:ind w:left="0" w:hanging="2"/>
            </w:pPr>
            <w:r>
              <w:t xml:space="preserve">onsdag d. 9. april kl. 16.30 </w:t>
            </w:r>
          </w:p>
          <w:p w14:paraId="79AC3367" w14:textId="77777777" w:rsidR="00B35EC2" w:rsidRDefault="00B35EC2">
            <w:pPr>
              <w:ind w:left="0" w:hanging="2"/>
            </w:pPr>
          </w:p>
        </w:tc>
        <w:tc>
          <w:tcPr>
            <w:tcW w:w="3054" w:type="dxa"/>
          </w:tcPr>
          <w:p w14:paraId="5E3CEF20" w14:textId="77777777" w:rsidR="00B35EC2" w:rsidRDefault="00000000">
            <w:pPr>
              <w:ind w:left="0" w:hanging="2"/>
            </w:pPr>
            <w:r>
              <w:t xml:space="preserve">Dato: </w:t>
            </w:r>
            <w:bookmarkStart w:id="0" w:name="bookmark=id.30j0zll" w:colFirst="0" w:colLast="0"/>
            <w:bookmarkEnd w:id="0"/>
            <w:r>
              <w:t xml:space="preserve">      </w:t>
            </w:r>
          </w:p>
        </w:tc>
        <w:tc>
          <w:tcPr>
            <w:tcW w:w="3054" w:type="dxa"/>
            <w:tcBorders>
              <w:bottom w:val="single" w:sz="4" w:space="0" w:color="000000"/>
            </w:tcBorders>
          </w:tcPr>
          <w:p w14:paraId="62AE9070" w14:textId="5AE9CE51" w:rsidR="00B35EC2" w:rsidRDefault="00000000">
            <w:pPr>
              <w:ind w:left="0" w:hanging="2"/>
            </w:pPr>
            <w:r>
              <w:t xml:space="preserve">Blad nr. </w:t>
            </w:r>
            <w:bookmarkStart w:id="1" w:name="bookmark=id.1fob9te" w:colFirst="0" w:colLast="0"/>
            <w:bookmarkEnd w:id="1"/>
            <w:r>
              <w:t>2025-</w:t>
            </w:r>
            <w:r w:rsidR="00B1342A">
              <w:t>5</w:t>
            </w:r>
          </w:p>
        </w:tc>
      </w:tr>
      <w:tr w:rsidR="00B35EC2" w14:paraId="5480AD4B" w14:textId="77777777">
        <w:trPr>
          <w:cantSplit/>
          <w:trHeight w:val="360"/>
          <w:tblHeader/>
        </w:trPr>
        <w:tc>
          <w:tcPr>
            <w:tcW w:w="3605" w:type="dxa"/>
            <w:vMerge/>
          </w:tcPr>
          <w:p w14:paraId="2B8E5A52" w14:textId="77777777" w:rsidR="00B35EC2" w:rsidRDefault="00B3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054" w:type="dxa"/>
            <w:tcBorders>
              <w:bottom w:val="single" w:sz="4" w:space="0" w:color="000000"/>
            </w:tcBorders>
          </w:tcPr>
          <w:p w14:paraId="0F2BCED0" w14:textId="77777777" w:rsidR="00B35EC2" w:rsidRDefault="00B35EC2">
            <w:pPr>
              <w:ind w:left="0" w:hanging="2"/>
            </w:pPr>
          </w:p>
        </w:tc>
        <w:tc>
          <w:tcPr>
            <w:tcW w:w="3054" w:type="dxa"/>
            <w:vMerge w:val="restart"/>
          </w:tcPr>
          <w:p w14:paraId="1EA9BEEE" w14:textId="77777777" w:rsidR="00B35EC2" w:rsidRDefault="00000000">
            <w:pPr>
              <w:spacing w:line="360" w:lineRule="auto"/>
              <w:ind w:left="0" w:hanging="2"/>
            </w:pPr>
            <w:r>
              <w:t>Formandens initialer:</w:t>
            </w:r>
          </w:p>
          <w:p w14:paraId="710E813B" w14:textId="77777777" w:rsidR="00B35EC2" w:rsidRDefault="00000000">
            <w:pPr>
              <w:spacing w:line="360" w:lineRule="auto"/>
              <w:ind w:left="0" w:hanging="2"/>
            </w:pPr>
            <w:bookmarkStart w:id="2" w:name="bookmark=id.3znysh7" w:colFirst="0" w:colLast="0"/>
            <w:bookmarkEnd w:id="2"/>
            <w:r>
              <w:t>HH</w:t>
            </w:r>
          </w:p>
        </w:tc>
      </w:tr>
      <w:tr w:rsidR="00B35EC2" w14:paraId="0DAF3AE4" w14:textId="77777777">
        <w:trPr>
          <w:cantSplit/>
          <w:trHeight w:val="360"/>
          <w:tblHeader/>
        </w:trPr>
        <w:tc>
          <w:tcPr>
            <w:tcW w:w="3605" w:type="dxa"/>
            <w:vMerge/>
          </w:tcPr>
          <w:p w14:paraId="6784EFA2" w14:textId="77777777" w:rsidR="00B35EC2" w:rsidRDefault="00B3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054" w:type="dxa"/>
            <w:tcBorders>
              <w:bottom w:val="single" w:sz="4" w:space="0" w:color="000000"/>
            </w:tcBorders>
          </w:tcPr>
          <w:p w14:paraId="71EA0E70" w14:textId="77777777" w:rsidR="00B35EC2" w:rsidRDefault="00B35EC2">
            <w:pPr>
              <w:ind w:left="0" w:hanging="2"/>
            </w:pPr>
          </w:p>
        </w:tc>
        <w:tc>
          <w:tcPr>
            <w:tcW w:w="3054" w:type="dxa"/>
            <w:vMerge/>
          </w:tcPr>
          <w:p w14:paraId="3B38D0CE" w14:textId="77777777" w:rsidR="00B35EC2" w:rsidRDefault="00B35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35EC2" w14:paraId="3331730B" w14:textId="77777777">
        <w:trPr>
          <w:cantSplit/>
          <w:trHeight w:val="360"/>
          <w:tblHeader/>
        </w:trPr>
        <w:tc>
          <w:tcPr>
            <w:tcW w:w="3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72FE51" w14:textId="77777777" w:rsidR="00B35EC2" w:rsidRDefault="00B35EC2">
            <w:pPr>
              <w:ind w:left="0" w:hanging="2"/>
            </w:pP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9339D3" w14:textId="77777777" w:rsidR="00B35EC2" w:rsidRDefault="00B35EC2">
            <w:pPr>
              <w:ind w:left="0" w:hanging="2"/>
            </w:pPr>
          </w:p>
        </w:tc>
        <w:tc>
          <w:tcPr>
            <w:tcW w:w="3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1E29AC" w14:textId="77777777" w:rsidR="00B35EC2" w:rsidRDefault="00B35EC2">
            <w:pPr>
              <w:ind w:left="0" w:hanging="2"/>
            </w:pPr>
          </w:p>
        </w:tc>
      </w:tr>
      <w:tr w:rsidR="00B35EC2" w14:paraId="28FA3CBF" w14:textId="77777777" w:rsidTr="00932A30">
        <w:trPr>
          <w:trHeight w:val="450"/>
          <w:tblHeader/>
        </w:trPr>
        <w:tc>
          <w:tcPr>
            <w:tcW w:w="3605" w:type="dxa"/>
            <w:tcBorders>
              <w:top w:val="single" w:sz="4" w:space="0" w:color="000000"/>
            </w:tcBorders>
          </w:tcPr>
          <w:p w14:paraId="0B173262" w14:textId="77777777" w:rsidR="00B35EC2" w:rsidRDefault="00000000">
            <w:pPr>
              <w:ind w:left="0" w:hanging="2"/>
            </w:pPr>
            <w:r>
              <w:rPr>
                <w:b/>
              </w:rPr>
              <w:t>Dagsorden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</w:tcBorders>
          </w:tcPr>
          <w:p w14:paraId="13F494B9" w14:textId="77777777" w:rsidR="00B35EC2" w:rsidRDefault="00000000">
            <w:pPr>
              <w:ind w:left="0" w:hanging="2"/>
            </w:pPr>
            <w:r>
              <w:rPr>
                <w:b/>
              </w:rPr>
              <w:t>Beslutning</w:t>
            </w:r>
          </w:p>
        </w:tc>
      </w:tr>
      <w:tr w:rsidR="00B35EC2" w14:paraId="6E417ED3" w14:textId="77777777">
        <w:trPr>
          <w:trHeight w:val="357"/>
        </w:trPr>
        <w:tc>
          <w:tcPr>
            <w:tcW w:w="3605" w:type="dxa"/>
          </w:tcPr>
          <w:p w14:paraId="22F9466D" w14:textId="730E9C3A" w:rsidR="00B35EC2" w:rsidRDefault="00000000">
            <w:pPr>
              <w:ind w:left="0" w:hanging="2"/>
            </w:pPr>
            <w:bookmarkStart w:id="3" w:name="bookmark=id.2et92p0" w:colFirst="0" w:colLast="0"/>
            <w:bookmarkEnd w:id="3"/>
            <w:r>
              <w:t xml:space="preserve">Ordstyrer: </w:t>
            </w:r>
            <w:r w:rsidR="000715F9">
              <w:t>Hanne B. Christoffersen (Chris)</w:t>
            </w:r>
          </w:p>
          <w:p w14:paraId="500F91AC" w14:textId="77777777" w:rsidR="00B35EC2" w:rsidRDefault="00B35EC2">
            <w:pPr>
              <w:ind w:left="0" w:hanging="2"/>
            </w:pPr>
          </w:p>
          <w:p w14:paraId="005457AB" w14:textId="40C19E0C" w:rsidR="00B35EC2" w:rsidRDefault="00000000" w:rsidP="00913C5D">
            <w:pPr>
              <w:pStyle w:val="Listeafsni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 w:rsidRPr="00913C5D">
              <w:rPr>
                <w:color w:val="000000"/>
                <w:szCs w:val="22"/>
              </w:rPr>
              <w:t>Godkendelse af dagsorden</w:t>
            </w:r>
          </w:p>
          <w:p w14:paraId="3EB3E8FA" w14:textId="77777777" w:rsidR="00B35EC2" w:rsidRDefault="00B35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</w:p>
          <w:p w14:paraId="00FFD48E" w14:textId="428963ED" w:rsidR="00B35EC2" w:rsidRPr="007C2C85" w:rsidRDefault="00000000" w:rsidP="008074A4">
            <w:pPr>
              <w:pStyle w:val="Listeafsni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 w:rsidRPr="00913C5D">
              <w:rPr>
                <w:color w:val="000000"/>
                <w:szCs w:val="22"/>
              </w:rPr>
              <w:t>Hillerslev kirke</w:t>
            </w:r>
          </w:p>
          <w:p w14:paraId="335263AE" w14:textId="6479CFF6" w:rsidR="007C2C85" w:rsidRPr="007C2C85" w:rsidRDefault="007C2C85" w:rsidP="007C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  <w:rPr>
                <w:lang w:val="en-US"/>
              </w:rPr>
            </w:pPr>
            <w:r w:rsidRPr="007C2C85">
              <w:rPr>
                <w:lang w:val="en-US"/>
              </w:rPr>
              <w:t>v/ Jens Baumann</w:t>
            </w:r>
            <w:r>
              <w:rPr>
                <w:lang w:val="en-US"/>
              </w:rPr>
              <w:t xml:space="preserve"> </w:t>
            </w:r>
            <w:r w:rsidRPr="007C2C85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Pr="007C2C85">
              <w:rPr>
                <w:lang w:val="en-US"/>
              </w:rPr>
              <w:t>Niels Knoth</w:t>
            </w:r>
          </w:p>
          <w:p w14:paraId="7189FAF0" w14:textId="77777777" w:rsidR="00B35EC2" w:rsidRPr="007C2C85" w:rsidRDefault="00B35EC2">
            <w:pPr>
              <w:ind w:left="0" w:hanging="2"/>
              <w:rPr>
                <w:lang w:val="en-US"/>
              </w:rPr>
            </w:pPr>
          </w:p>
          <w:p w14:paraId="556CC199" w14:textId="560E8A2D" w:rsidR="00B35EC2" w:rsidRDefault="00000000">
            <w:pPr>
              <w:ind w:left="0" w:hanging="2"/>
            </w:pPr>
            <w:r>
              <w:t>2</w:t>
            </w:r>
            <w:r w:rsidR="008074A4">
              <w:t>a</w:t>
            </w:r>
            <w:r>
              <w:t xml:space="preserve">. </w:t>
            </w:r>
            <w:r w:rsidR="00D869B1">
              <w:t xml:space="preserve">Licitation ved </w:t>
            </w:r>
            <w:r>
              <w:t>projekt Hillerslev kirke indvendig</w:t>
            </w:r>
            <w:r w:rsidR="00D869B1">
              <w:t xml:space="preserve"> </w:t>
            </w:r>
            <w:r w:rsidR="00EE7ED0">
              <w:t>restaurering</w:t>
            </w:r>
            <w:r>
              <w:t>.</w:t>
            </w:r>
          </w:p>
          <w:p w14:paraId="1ED7A08D" w14:textId="77777777" w:rsidR="008074A4" w:rsidRDefault="008074A4">
            <w:pPr>
              <w:ind w:left="0" w:hanging="2"/>
            </w:pPr>
          </w:p>
          <w:p w14:paraId="43CF2EC7" w14:textId="14E97959" w:rsidR="008074A4" w:rsidRDefault="008074A4">
            <w:pPr>
              <w:ind w:left="0" w:hanging="2"/>
            </w:pPr>
            <w:r>
              <w:t>2b. Festgudstjeneste Hillerslev</w:t>
            </w:r>
          </w:p>
          <w:p w14:paraId="484BEC10" w14:textId="77777777" w:rsidR="00B35EC2" w:rsidRDefault="00B35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</w:p>
          <w:p w14:paraId="23AC07B8" w14:textId="1E4D3C28" w:rsidR="00B35EC2" w:rsidRDefault="00000000" w:rsidP="00913C5D">
            <w:pPr>
              <w:pStyle w:val="Listeafsni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 w:rsidRPr="00913C5D">
              <w:rPr>
                <w:color w:val="000000"/>
                <w:szCs w:val="22"/>
              </w:rPr>
              <w:t>Espe præstegård Status</w:t>
            </w:r>
          </w:p>
          <w:p w14:paraId="19B0D285" w14:textId="77777777" w:rsidR="00B35EC2" w:rsidRDefault="00B35EC2">
            <w:pPr>
              <w:ind w:left="0" w:hanging="2"/>
            </w:pPr>
          </w:p>
          <w:p w14:paraId="44A1E84E" w14:textId="77777777" w:rsidR="00B35EC2" w:rsidRDefault="00B35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</w:p>
          <w:p w14:paraId="1259CF7B" w14:textId="1958205C" w:rsidR="00B35EC2" w:rsidRDefault="00EE7ED0" w:rsidP="00913C5D">
            <w:pPr>
              <w:pStyle w:val="Listeafsni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>
              <w:t>Grøn omstilling i folkekirken Grøn omstilling i Espe, Vantinge og Hillerslev</w:t>
            </w:r>
            <w:r w:rsidR="002034EA">
              <w:t>.             v/ Benna</w:t>
            </w:r>
          </w:p>
          <w:p w14:paraId="1A795EAE" w14:textId="77777777" w:rsidR="00B35EC2" w:rsidRDefault="00B35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2"/>
              </w:rPr>
            </w:pPr>
          </w:p>
          <w:p w14:paraId="3E7D372E" w14:textId="77777777" w:rsidR="00B35EC2" w:rsidRDefault="00B35EC2">
            <w:pPr>
              <w:ind w:left="0" w:hanging="2"/>
            </w:pPr>
          </w:p>
          <w:p w14:paraId="64BAB726" w14:textId="0C55DED0" w:rsidR="00B35EC2" w:rsidRPr="007C2C85" w:rsidRDefault="00000000" w:rsidP="00913C5D">
            <w:pPr>
              <w:pStyle w:val="Listeafsni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 w:rsidRPr="00913C5D">
              <w:rPr>
                <w:color w:val="000000"/>
                <w:szCs w:val="22"/>
              </w:rPr>
              <w:t>Orientering</w:t>
            </w:r>
          </w:p>
          <w:p w14:paraId="05612B84" w14:textId="77777777" w:rsidR="007C2C85" w:rsidRPr="007C2C85" w:rsidRDefault="007C2C85" w:rsidP="007C2C85">
            <w:pPr>
              <w:pStyle w:val="Listeafsnit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58" w:firstLineChars="0" w:firstLine="0"/>
            </w:pPr>
          </w:p>
          <w:p w14:paraId="177C4D2E" w14:textId="06388D17" w:rsidR="007C2C85" w:rsidRPr="007C2C85" w:rsidRDefault="007C2C85" w:rsidP="00913C5D">
            <w:pPr>
              <w:pStyle w:val="Listeafsnit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</w:pPr>
            <w:r>
              <w:t xml:space="preserve">Valg af sekretær </w:t>
            </w:r>
          </w:p>
          <w:p w14:paraId="5E1CBB6A" w14:textId="77777777" w:rsidR="007C2C85" w:rsidRDefault="007C2C85" w:rsidP="007C2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</w:pPr>
          </w:p>
          <w:p w14:paraId="6A112C08" w14:textId="77777777" w:rsidR="00B35EC2" w:rsidRDefault="00B35EC2">
            <w:pPr>
              <w:ind w:left="0" w:hanging="2"/>
            </w:pPr>
          </w:p>
          <w:p w14:paraId="2FD31915" w14:textId="14B9A65F" w:rsidR="00B35EC2" w:rsidRDefault="00000000" w:rsidP="00913C5D">
            <w:pPr>
              <w:pStyle w:val="Listeafsnit"/>
              <w:numPr>
                <w:ilvl w:val="0"/>
                <w:numId w:val="2"/>
              </w:numPr>
              <w:ind w:leftChars="0" w:firstLineChars="0"/>
            </w:pPr>
            <w:r>
              <w:t xml:space="preserve"> Eventuelt</w:t>
            </w:r>
            <w:r w:rsidR="007C2C85">
              <w:t xml:space="preserve"> </w:t>
            </w:r>
          </w:p>
          <w:p w14:paraId="5075FCDD" w14:textId="77777777" w:rsidR="00B35EC2" w:rsidRDefault="00000000">
            <w:pPr>
              <w:ind w:left="0" w:hanging="2"/>
            </w:pPr>
            <w:r>
              <w:br/>
            </w:r>
          </w:p>
          <w:p w14:paraId="59729A01" w14:textId="77777777" w:rsidR="00B35EC2" w:rsidRDefault="00B35EC2">
            <w:pPr>
              <w:ind w:left="0" w:hanging="2"/>
            </w:pPr>
          </w:p>
          <w:p w14:paraId="1C8AEB89" w14:textId="77777777" w:rsidR="00B35EC2" w:rsidRDefault="00B35EC2">
            <w:pPr>
              <w:ind w:left="0" w:hanging="2"/>
            </w:pPr>
          </w:p>
          <w:p w14:paraId="187AB213" w14:textId="77777777" w:rsidR="00B35EC2" w:rsidRDefault="00B35EC2">
            <w:pPr>
              <w:ind w:left="0" w:hanging="2"/>
            </w:pPr>
          </w:p>
          <w:p w14:paraId="360E4B6F" w14:textId="77777777" w:rsidR="00B35EC2" w:rsidRDefault="00B35EC2">
            <w:pPr>
              <w:ind w:left="0" w:hanging="2"/>
            </w:pPr>
          </w:p>
          <w:p w14:paraId="5D70B491" w14:textId="77777777" w:rsidR="00B35EC2" w:rsidRDefault="00B35EC2">
            <w:pPr>
              <w:ind w:left="0" w:hanging="2"/>
            </w:pPr>
          </w:p>
          <w:p w14:paraId="47CC174F" w14:textId="77777777" w:rsidR="00B35EC2" w:rsidRDefault="00B35EC2">
            <w:pPr>
              <w:ind w:left="0" w:hanging="2"/>
            </w:pPr>
          </w:p>
        </w:tc>
        <w:tc>
          <w:tcPr>
            <w:tcW w:w="6108" w:type="dxa"/>
            <w:gridSpan w:val="2"/>
          </w:tcPr>
          <w:p w14:paraId="37AB4CC2" w14:textId="77777777" w:rsidR="00B35EC2" w:rsidRDefault="00B35EC2">
            <w:pPr>
              <w:ind w:left="0" w:hanging="2"/>
            </w:pPr>
          </w:p>
          <w:p w14:paraId="41AC8A0A" w14:textId="77777777" w:rsidR="00B35EC2" w:rsidRDefault="00000000">
            <w:pPr>
              <w:ind w:left="0" w:hanging="2"/>
            </w:pPr>
            <w:r>
              <w:br/>
            </w:r>
          </w:p>
          <w:p w14:paraId="133887FD" w14:textId="77777777" w:rsidR="00B35EC2" w:rsidRDefault="00B35EC2">
            <w:pPr>
              <w:ind w:left="0" w:hanging="2"/>
            </w:pPr>
          </w:p>
          <w:p w14:paraId="7AC5AD07" w14:textId="77777777" w:rsidR="00B35EC2" w:rsidRDefault="00B35EC2">
            <w:pPr>
              <w:ind w:left="0" w:hanging="2"/>
            </w:pPr>
          </w:p>
          <w:p w14:paraId="0C8BE79F" w14:textId="77777777" w:rsidR="00B35EC2" w:rsidRDefault="00B35EC2">
            <w:pPr>
              <w:ind w:left="0" w:hanging="2"/>
            </w:pPr>
          </w:p>
        </w:tc>
      </w:tr>
    </w:tbl>
    <w:p w14:paraId="61AB4A1B" w14:textId="77777777" w:rsidR="00B35EC2" w:rsidRDefault="00B35EC2">
      <w:pPr>
        <w:ind w:left="0" w:hanging="2"/>
      </w:pPr>
    </w:p>
    <w:p w14:paraId="0346C58E" w14:textId="77777777" w:rsidR="00B35EC2" w:rsidRDefault="00B35EC2">
      <w:pPr>
        <w:ind w:left="0" w:hanging="2"/>
      </w:pPr>
    </w:p>
    <w:p w14:paraId="4D158099" w14:textId="77777777" w:rsidR="00B35EC2" w:rsidRDefault="00B35EC2">
      <w:pPr>
        <w:ind w:left="0" w:hanging="2"/>
      </w:pPr>
      <w:bookmarkStart w:id="4" w:name="bookmark=id.3dy6vkm" w:colFirst="0" w:colLast="0"/>
      <w:bookmarkStart w:id="5" w:name="bookmark=id.1t3h5sf" w:colFirst="0" w:colLast="0"/>
      <w:bookmarkEnd w:id="4"/>
      <w:bookmarkEnd w:id="5"/>
    </w:p>
    <w:p w14:paraId="4CF34746" w14:textId="77777777" w:rsidR="00B35EC2" w:rsidRDefault="00B35EC2">
      <w:pPr>
        <w:ind w:left="0" w:hanging="2"/>
      </w:pPr>
    </w:p>
    <w:p w14:paraId="2C02232B" w14:textId="77777777" w:rsidR="00B35EC2" w:rsidRDefault="00B35EC2">
      <w:pPr>
        <w:ind w:left="0" w:hanging="2"/>
      </w:pPr>
    </w:p>
    <w:p w14:paraId="690C012F" w14:textId="77777777" w:rsidR="00B35EC2" w:rsidRDefault="00B35EC2">
      <w:pPr>
        <w:pBdr>
          <w:bottom w:val="single" w:sz="4" w:space="1" w:color="000000"/>
        </w:pBdr>
        <w:ind w:left="0" w:hanging="2"/>
      </w:pPr>
    </w:p>
    <w:p w14:paraId="0C965CBE" w14:textId="77777777" w:rsidR="00B35EC2" w:rsidRDefault="00000000">
      <w:pPr>
        <w:ind w:left="0" w:hanging="2"/>
      </w:pPr>
      <w:r>
        <w:rPr>
          <w:sz w:val="16"/>
          <w:szCs w:val="16"/>
        </w:rPr>
        <w:t>underskrifter</w:t>
      </w:r>
    </w:p>
    <w:p w14:paraId="7F709161" w14:textId="77777777" w:rsidR="00B35EC2" w:rsidRDefault="00B35EC2">
      <w:pPr>
        <w:ind w:left="0" w:hanging="2"/>
      </w:pPr>
    </w:p>
    <w:p w14:paraId="1C862476" w14:textId="77777777" w:rsidR="00B35EC2" w:rsidRDefault="00B35EC2">
      <w:pPr>
        <w:pBdr>
          <w:bottom w:val="single" w:sz="4" w:space="1" w:color="000000"/>
        </w:pBdr>
        <w:ind w:left="0" w:hanging="2"/>
      </w:pPr>
    </w:p>
    <w:p w14:paraId="61317DD6" w14:textId="77777777" w:rsidR="00B35EC2" w:rsidRDefault="00B35EC2">
      <w:pPr>
        <w:ind w:left="0" w:hanging="2"/>
      </w:pPr>
    </w:p>
    <w:p w14:paraId="42B552B5" w14:textId="77777777" w:rsidR="00B35EC2" w:rsidRDefault="00B35EC2">
      <w:pPr>
        <w:ind w:left="0" w:hanging="2"/>
      </w:pPr>
    </w:p>
    <w:p w14:paraId="4132CD09" w14:textId="77777777" w:rsidR="00B35EC2" w:rsidRDefault="00B35EC2">
      <w:pPr>
        <w:pBdr>
          <w:bottom w:val="single" w:sz="4" w:space="1" w:color="000000"/>
        </w:pBdr>
        <w:ind w:left="0" w:hanging="2"/>
      </w:pPr>
    </w:p>
    <w:p w14:paraId="54F09F98" w14:textId="77777777" w:rsidR="00B35EC2" w:rsidRDefault="00B35EC2">
      <w:pPr>
        <w:ind w:left="0" w:hanging="2"/>
      </w:pPr>
    </w:p>
    <w:p w14:paraId="2E277571" w14:textId="77777777" w:rsidR="00B35EC2" w:rsidRDefault="00B35EC2">
      <w:pPr>
        <w:pBdr>
          <w:bottom w:val="single" w:sz="4" w:space="1" w:color="000000"/>
        </w:pBdr>
        <w:ind w:left="0" w:hanging="2"/>
      </w:pPr>
    </w:p>
    <w:p w14:paraId="3AD1471E" w14:textId="77777777" w:rsidR="00B35EC2" w:rsidRDefault="00B35EC2">
      <w:pPr>
        <w:pBdr>
          <w:bottom w:val="single" w:sz="4" w:space="1" w:color="000000"/>
        </w:pBdr>
        <w:ind w:left="0" w:hanging="2"/>
      </w:pPr>
    </w:p>
    <w:p w14:paraId="09A2264A" w14:textId="77777777" w:rsidR="00B35EC2" w:rsidRDefault="00B35EC2">
      <w:pPr>
        <w:ind w:left="0" w:hanging="2"/>
      </w:pPr>
    </w:p>
    <w:p w14:paraId="2CA396F0" w14:textId="77777777" w:rsidR="00B35EC2" w:rsidRDefault="00B35EC2">
      <w:pPr>
        <w:ind w:left="0" w:hanging="2"/>
      </w:pPr>
    </w:p>
    <w:sectPr w:rsidR="00B35EC2">
      <w:headerReference w:type="default" r:id="rId8"/>
      <w:pgSz w:w="11906" w:h="16838"/>
      <w:pgMar w:top="720" w:right="720" w:bottom="720" w:left="720" w:header="284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107FD" w14:textId="77777777" w:rsidR="000D259F" w:rsidRDefault="000D259F">
      <w:pPr>
        <w:spacing w:line="240" w:lineRule="auto"/>
        <w:ind w:left="0" w:hanging="2"/>
      </w:pPr>
      <w:r>
        <w:separator/>
      </w:r>
    </w:p>
  </w:endnote>
  <w:endnote w:type="continuationSeparator" w:id="0">
    <w:p w14:paraId="4FCE636C" w14:textId="77777777" w:rsidR="000D259F" w:rsidRDefault="000D25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F25C3" w14:textId="77777777" w:rsidR="000D259F" w:rsidRDefault="000D259F">
      <w:pPr>
        <w:spacing w:line="240" w:lineRule="auto"/>
        <w:ind w:left="0" w:hanging="2"/>
      </w:pPr>
      <w:r>
        <w:separator/>
      </w:r>
    </w:p>
  </w:footnote>
  <w:footnote w:type="continuationSeparator" w:id="0">
    <w:p w14:paraId="6CB92A39" w14:textId="77777777" w:rsidR="000D259F" w:rsidRDefault="000D25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419C" w14:textId="77777777" w:rsidR="00B35EC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Side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1342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af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1342A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01C72"/>
    <w:multiLevelType w:val="multilevel"/>
    <w:tmpl w:val="E99467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DF19BF"/>
    <w:multiLevelType w:val="multilevel"/>
    <w:tmpl w:val="D5C2EAE6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 w16cid:durableId="1623268718">
    <w:abstractNumId w:val="0"/>
  </w:num>
  <w:num w:numId="2" w16cid:durableId="745613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C2"/>
    <w:rsid w:val="00042ACB"/>
    <w:rsid w:val="00057DFC"/>
    <w:rsid w:val="000711A4"/>
    <w:rsid w:val="000715F9"/>
    <w:rsid w:val="000A36E0"/>
    <w:rsid w:val="000D259F"/>
    <w:rsid w:val="00151C0B"/>
    <w:rsid w:val="002034EA"/>
    <w:rsid w:val="00291A46"/>
    <w:rsid w:val="0038099D"/>
    <w:rsid w:val="003B3A9D"/>
    <w:rsid w:val="006C4871"/>
    <w:rsid w:val="007C2C85"/>
    <w:rsid w:val="008074A4"/>
    <w:rsid w:val="00913C5D"/>
    <w:rsid w:val="00932A30"/>
    <w:rsid w:val="00AA5002"/>
    <w:rsid w:val="00AF4F53"/>
    <w:rsid w:val="00B1342A"/>
    <w:rsid w:val="00B35EC2"/>
    <w:rsid w:val="00B65269"/>
    <w:rsid w:val="00BF56B0"/>
    <w:rsid w:val="00D869B1"/>
    <w:rsid w:val="00EE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5A64D"/>
  <w15:docId w15:val="{947F4EE1-0AE4-43DE-8568-AF70D5B6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Cs w:val="24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afsnit">
    <w:name w:val="List Paragraph"/>
    <w:basedOn w:val="Normal"/>
    <w:uiPriority w:val="34"/>
    <w:qFormat/>
    <w:rsid w:val="005C4542"/>
    <w:pPr>
      <w:ind w:left="720"/>
      <w:contextualSpacing/>
    </w:p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ILz9ys6fzEDXkfHEmf4RJl8tdw==">CgMxLjAyCmlkLjMwajB6bGwyCmlkLjFmb2I5dGUyCmlkLjN6bnlzaDcyCmlkLjJldDkycDAyCmlkLjNkeTZ2a20yCmlkLjF0M2g1c2Y4AHIhMXh0UkJCcU5HUENQOXJ0TVRMbzdQN0JtTXlFZlJOdEVI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89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Foged</dc:creator>
  <cp:lastModifiedBy>Herdis Holme</cp:lastModifiedBy>
  <cp:revision>12</cp:revision>
  <cp:lastPrinted>2025-04-01T09:18:00Z</cp:lastPrinted>
  <dcterms:created xsi:type="dcterms:W3CDTF">2025-03-21T08:48:00Z</dcterms:created>
  <dcterms:modified xsi:type="dcterms:W3CDTF">2025-04-01T09:18:00Z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_dlc_DocId">
    <vt:lpwstr>SS44E7UWSKDF-2095529578-1</vt:lpwstr>
  </property>
  <property fmtid="{D5CDD505-2E9C-101B-9397-08002B2CF9AE}" pid="4" name="_dlc_DocIdItemGuid">
    <vt:lpwstr>992735fb-5495-462e-acf4-1c879d0f2872</vt:lpwstr>
  </property>
  <property fmtid="{D5CDD505-2E9C-101B-9397-08002B2CF9AE}" pid="5" name="_dlc_DocIdUrl">
    <vt:lpwstr>https://intranet.kirkenettet.dk/sites/haandboeger/km/blanket_mhr/menighedsraadet/_layouts/15/DocIdRedir.aspx?ID=SS44E7UWSKDF-2095529578-1, SS44E7UWSKDF-2095529578-1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</Properties>
</file>